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2712" w14:textId="6E8A162B" w:rsidR="00484E83" w:rsidRDefault="00904F92" w:rsidP="00966FF7">
      <w:pPr>
        <w:ind w:firstLineChars="500" w:firstLine="1196"/>
        <w:rPr>
          <w:rFonts w:ascii="ＭＳ 明朝" w:eastAsia="ＭＳ 明朝" w:hAnsi="ＭＳ 明朝"/>
          <w:sz w:val="24"/>
        </w:rPr>
      </w:pPr>
      <w:r w:rsidRPr="00484E83">
        <w:rPr>
          <w:rFonts w:ascii="ＭＳ 明朝" w:eastAsia="ＭＳ 明朝" w:hAnsi="ＭＳ 明朝" w:hint="eastAsia"/>
          <w:sz w:val="24"/>
        </w:rPr>
        <w:t>「資格情報のお知らせ」の</w:t>
      </w:r>
      <w:r w:rsidR="0079016D" w:rsidRPr="00484E83">
        <w:rPr>
          <w:rFonts w:ascii="ＭＳ 明朝" w:eastAsia="ＭＳ 明朝" w:hAnsi="ＭＳ 明朝" w:hint="eastAsia"/>
          <w:sz w:val="24"/>
        </w:rPr>
        <w:t>未就学</w:t>
      </w:r>
      <w:r w:rsidR="00966FF7">
        <w:rPr>
          <w:rFonts w:ascii="ＭＳ 明朝" w:eastAsia="ＭＳ 明朝" w:hAnsi="ＭＳ 明朝" w:hint="eastAsia"/>
          <w:sz w:val="24"/>
        </w:rPr>
        <w:t>の</w:t>
      </w:r>
      <w:r w:rsidR="0079016D" w:rsidRPr="00484E83">
        <w:rPr>
          <w:rFonts w:ascii="ＭＳ 明朝" w:eastAsia="ＭＳ 明朝" w:hAnsi="ＭＳ 明朝" w:hint="eastAsia"/>
          <w:sz w:val="24"/>
        </w:rPr>
        <w:t>被扶養者</w:t>
      </w:r>
      <w:r w:rsidR="00966FF7">
        <w:rPr>
          <w:rFonts w:ascii="ＭＳ 明朝" w:eastAsia="ＭＳ 明朝" w:hAnsi="ＭＳ 明朝" w:hint="eastAsia"/>
          <w:sz w:val="24"/>
        </w:rPr>
        <w:t>の方</w:t>
      </w:r>
      <w:r w:rsidR="0079016D" w:rsidRPr="00484E83">
        <w:rPr>
          <w:rFonts w:ascii="ＭＳ 明朝" w:eastAsia="ＭＳ 明朝" w:hAnsi="ＭＳ 明朝" w:hint="eastAsia"/>
          <w:sz w:val="24"/>
        </w:rPr>
        <w:t>に係る</w:t>
      </w:r>
      <w:r w:rsidR="00C66AD4">
        <w:rPr>
          <w:rFonts w:ascii="ＭＳ 明朝" w:eastAsia="ＭＳ 明朝" w:hAnsi="ＭＳ 明朝" w:hint="eastAsia"/>
          <w:sz w:val="24"/>
        </w:rPr>
        <w:t>自己</w:t>
      </w:r>
      <w:r w:rsidRPr="00484E83">
        <w:rPr>
          <w:rFonts w:ascii="ＭＳ 明朝" w:eastAsia="ＭＳ 明朝" w:hAnsi="ＭＳ 明朝" w:hint="eastAsia"/>
          <w:sz w:val="24"/>
        </w:rPr>
        <w:t>負担割合</w:t>
      </w:r>
    </w:p>
    <w:p w14:paraId="279FE6A4" w14:textId="3B373EAC" w:rsidR="004169DA" w:rsidRPr="00484E83" w:rsidRDefault="0079016D" w:rsidP="00966FF7">
      <w:pPr>
        <w:ind w:firstLineChars="500" w:firstLine="1196"/>
        <w:jc w:val="both"/>
        <w:rPr>
          <w:rFonts w:ascii="ＭＳ 明朝" w:eastAsia="ＭＳ 明朝" w:hAnsi="ＭＳ 明朝"/>
          <w:sz w:val="24"/>
        </w:rPr>
      </w:pPr>
      <w:r w:rsidRPr="00484E83">
        <w:rPr>
          <w:rFonts w:ascii="ＭＳ 明朝" w:eastAsia="ＭＳ 明朝" w:hAnsi="ＭＳ 明朝" w:hint="eastAsia"/>
          <w:sz w:val="24"/>
        </w:rPr>
        <w:t>の</w:t>
      </w:r>
      <w:r w:rsidR="00904F92" w:rsidRPr="00484E83">
        <w:rPr>
          <w:rFonts w:ascii="ＭＳ 明朝" w:eastAsia="ＭＳ 明朝" w:hAnsi="ＭＳ 明朝" w:hint="eastAsia"/>
          <w:sz w:val="24"/>
        </w:rPr>
        <w:t>表示誤りについて</w:t>
      </w:r>
      <w:r w:rsidRPr="00484E83">
        <w:rPr>
          <w:rFonts w:ascii="ＭＳ 明朝" w:eastAsia="ＭＳ 明朝" w:hAnsi="ＭＳ 明朝" w:hint="eastAsia"/>
          <w:sz w:val="24"/>
        </w:rPr>
        <w:t>（お詫び）</w:t>
      </w:r>
    </w:p>
    <w:p w14:paraId="0E2DA5E1" w14:textId="77777777" w:rsidR="00904F92" w:rsidRDefault="00904F92" w:rsidP="00C75DF9">
      <w:pPr>
        <w:jc w:val="both"/>
        <w:rPr>
          <w:rFonts w:ascii="ＭＳ 明朝" w:eastAsia="ＭＳ 明朝" w:hAnsi="ＭＳ 明朝"/>
          <w:sz w:val="24"/>
        </w:rPr>
      </w:pPr>
    </w:p>
    <w:p w14:paraId="287D5E96" w14:textId="77777777" w:rsidR="00C147E3" w:rsidRPr="00484E83" w:rsidRDefault="00C147E3" w:rsidP="00C75DF9">
      <w:pPr>
        <w:jc w:val="both"/>
        <w:rPr>
          <w:rFonts w:ascii="ＭＳ 明朝" w:eastAsia="ＭＳ 明朝" w:hAnsi="ＭＳ 明朝"/>
          <w:sz w:val="24"/>
        </w:rPr>
      </w:pPr>
    </w:p>
    <w:p w14:paraId="65EA6454" w14:textId="63672470" w:rsidR="00C75DF9" w:rsidRDefault="00C66AD4" w:rsidP="00563A76">
      <w:pPr>
        <w:ind w:firstLineChars="100" w:firstLine="239"/>
        <w:jc w:val="both"/>
        <w:rPr>
          <w:rFonts w:ascii="ＭＳ 明朝" w:eastAsia="ＭＳ 明朝" w:hAnsi="ＭＳ 明朝"/>
          <w:sz w:val="24"/>
        </w:rPr>
      </w:pPr>
      <w:r>
        <w:rPr>
          <w:rFonts w:ascii="ＭＳ 明朝" w:eastAsia="ＭＳ 明朝" w:hAnsi="ＭＳ 明朝" w:hint="eastAsia"/>
          <w:sz w:val="24"/>
        </w:rPr>
        <w:t>この度、</w:t>
      </w:r>
      <w:r w:rsidR="00136565">
        <w:rPr>
          <w:rFonts w:ascii="ＭＳ 明朝" w:eastAsia="ＭＳ 明朝" w:hAnsi="ＭＳ 明朝" w:hint="eastAsia"/>
          <w:sz w:val="24"/>
        </w:rPr>
        <w:t>すべての</w:t>
      </w:r>
      <w:r w:rsidR="00904F92" w:rsidRPr="00484E83">
        <w:rPr>
          <w:rFonts w:ascii="ＭＳ 明朝" w:eastAsia="ＭＳ 明朝" w:hAnsi="ＭＳ 明朝" w:hint="eastAsia"/>
          <w:sz w:val="24"/>
        </w:rPr>
        <w:t>組合員及びその被扶養者の皆様に通知している「資格情報のお知らせ」の</w:t>
      </w:r>
      <w:r w:rsidR="00AA4C0F">
        <w:rPr>
          <w:rFonts w:ascii="ＭＳ 明朝" w:eastAsia="ＭＳ 明朝" w:hAnsi="ＭＳ 明朝" w:hint="eastAsia"/>
          <w:sz w:val="24"/>
        </w:rPr>
        <w:t>自己</w:t>
      </w:r>
      <w:r w:rsidR="00904F92" w:rsidRPr="00484E83">
        <w:rPr>
          <w:rFonts w:ascii="ＭＳ 明朝" w:eastAsia="ＭＳ 明朝" w:hAnsi="ＭＳ 明朝" w:hint="eastAsia"/>
          <w:sz w:val="24"/>
        </w:rPr>
        <w:t>負担割合の表示に</w:t>
      </w:r>
      <w:r w:rsidR="00D4689E" w:rsidRPr="00484E83">
        <w:rPr>
          <w:rFonts w:ascii="ＭＳ 明朝" w:eastAsia="ＭＳ 明朝" w:hAnsi="ＭＳ 明朝" w:hint="eastAsia"/>
          <w:sz w:val="24"/>
        </w:rPr>
        <w:t>関し、</w:t>
      </w:r>
      <w:r w:rsidR="0079016D" w:rsidRPr="00484E83">
        <w:rPr>
          <w:rFonts w:ascii="ＭＳ 明朝" w:eastAsia="ＭＳ 明朝" w:hAnsi="ＭＳ 明朝" w:hint="eastAsia"/>
          <w:sz w:val="24"/>
        </w:rPr>
        <w:t>未就学の被扶養者</w:t>
      </w:r>
      <w:r w:rsidR="00966FF7">
        <w:rPr>
          <w:rFonts w:ascii="ＭＳ 明朝" w:eastAsia="ＭＳ 明朝" w:hAnsi="ＭＳ 明朝" w:hint="eastAsia"/>
          <w:sz w:val="24"/>
        </w:rPr>
        <w:t>の方</w:t>
      </w:r>
      <w:r w:rsidR="00255394">
        <w:rPr>
          <w:rFonts w:ascii="ＭＳ 明朝" w:eastAsia="ＭＳ 明朝" w:hAnsi="ＭＳ 明朝" w:hint="eastAsia"/>
          <w:sz w:val="24"/>
        </w:rPr>
        <w:t>に係る</w:t>
      </w:r>
      <w:r>
        <w:rPr>
          <w:rFonts w:ascii="ＭＳ 明朝" w:eastAsia="ＭＳ 明朝" w:hAnsi="ＭＳ 明朝" w:hint="eastAsia"/>
          <w:sz w:val="24"/>
        </w:rPr>
        <w:t>自己</w:t>
      </w:r>
      <w:r w:rsidR="00275ECC" w:rsidRPr="00484E83">
        <w:rPr>
          <w:rFonts w:ascii="ＭＳ 明朝" w:eastAsia="ＭＳ 明朝" w:hAnsi="ＭＳ 明朝" w:hint="eastAsia"/>
          <w:sz w:val="24"/>
        </w:rPr>
        <w:t>負担割合</w:t>
      </w:r>
      <w:r w:rsidR="0079016D" w:rsidRPr="00484E83">
        <w:rPr>
          <w:rFonts w:ascii="ＭＳ 明朝" w:eastAsia="ＭＳ 明朝" w:hAnsi="ＭＳ 明朝" w:hint="eastAsia"/>
          <w:sz w:val="24"/>
        </w:rPr>
        <w:t>に</w:t>
      </w:r>
      <w:r w:rsidR="008C75F0">
        <w:rPr>
          <w:rFonts w:ascii="ＭＳ 明朝" w:eastAsia="ＭＳ 明朝" w:hAnsi="ＭＳ 明朝" w:hint="eastAsia"/>
          <w:sz w:val="24"/>
        </w:rPr>
        <w:t>つきましては</w:t>
      </w:r>
      <w:r w:rsidR="0079016D" w:rsidRPr="00484E83">
        <w:rPr>
          <w:rFonts w:ascii="ＭＳ 明朝" w:eastAsia="ＭＳ 明朝" w:hAnsi="ＭＳ 明朝" w:hint="eastAsia"/>
          <w:sz w:val="24"/>
        </w:rPr>
        <w:t>、本来は「２割」と表示するところ、</w:t>
      </w:r>
      <w:r>
        <w:rPr>
          <w:rFonts w:ascii="ＭＳ 明朝" w:eastAsia="ＭＳ 明朝" w:hAnsi="ＭＳ 明朝" w:hint="eastAsia"/>
          <w:sz w:val="24"/>
        </w:rPr>
        <w:t>誤って</w:t>
      </w:r>
      <w:r w:rsidR="002622B0" w:rsidRPr="00484E83">
        <w:rPr>
          <w:rFonts w:ascii="ＭＳ 明朝" w:eastAsia="ＭＳ 明朝" w:hAnsi="ＭＳ 明朝" w:hint="eastAsia"/>
          <w:sz w:val="24"/>
        </w:rPr>
        <w:t>「３割」と表示</w:t>
      </w:r>
      <w:r>
        <w:rPr>
          <w:rFonts w:ascii="ＭＳ 明朝" w:eastAsia="ＭＳ 明朝" w:hAnsi="ＭＳ 明朝" w:hint="eastAsia"/>
          <w:sz w:val="24"/>
        </w:rPr>
        <w:t>してしまい、</w:t>
      </w:r>
      <w:r w:rsidR="00C75DF9" w:rsidRPr="00484E83">
        <w:rPr>
          <w:rFonts w:ascii="ＭＳ 明朝" w:eastAsia="ＭＳ 明朝" w:hAnsi="ＭＳ 明朝" w:hint="eastAsia"/>
          <w:sz w:val="24"/>
        </w:rPr>
        <w:t>関係者の皆様にご迷惑・ご心配をおかけすることになりましたことを深くお詫び申し上げます。</w:t>
      </w:r>
    </w:p>
    <w:p w14:paraId="5E1BBD7A" w14:textId="77777777" w:rsidR="00483D78" w:rsidRDefault="00483D78" w:rsidP="00483D78">
      <w:pPr>
        <w:ind w:firstLineChars="100" w:firstLine="239"/>
        <w:jc w:val="both"/>
        <w:rPr>
          <w:rFonts w:ascii="ＭＳ 明朝" w:eastAsia="ＭＳ 明朝" w:hAnsi="ＭＳ 明朝"/>
          <w:sz w:val="24"/>
        </w:rPr>
      </w:pPr>
      <w:r w:rsidRPr="00484E83">
        <w:rPr>
          <w:rFonts w:ascii="ＭＳ 明朝" w:eastAsia="ＭＳ 明朝" w:hAnsi="ＭＳ 明朝" w:hint="eastAsia"/>
          <w:sz w:val="24"/>
        </w:rPr>
        <w:t>今後、当組合としては、このようなことが生じないよう、再発</w:t>
      </w:r>
      <w:r>
        <w:rPr>
          <w:rFonts w:ascii="ＭＳ 明朝" w:eastAsia="ＭＳ 明朝" w:hAnsi="ＭＳ 明朝" w:hint="eastAsia"/>
          <w:sz w:val="24"/>
        </w:rPr>
        <w:t>防止</w:t>
      </w:r>
      <w:r w:rsidRPr="00484E83">
        <w:rPr>
          <w:rFonts w:ascii="ＭＳ 明朝" w:eastAsia="ＭＳ 明朝" w:hAnsi="ＭＳ 明朝" w:hint="eastAsia"/>
          <w:sz w:val="24"/>
        </w:rPr>
        <w:t>について徹底してまいります。</w:t>
      </w:r>
    </w:p>
    <w:p w14:paraId="39F582B2" w14:textId="77777777" w:rsidR="00484E83" w:rsidRPr="00484E83" w:rsidRDefault="00484E83" w:rsidP="00C75DF9">
      <w:pPr>
        <w:jc w:val="both"/>
        <w:rPr>
          <w:rFonts w:ascii="ＭＳ 明朝" w:eastAsia="ＭＳ 明朝" w:hAnsi="ＭＳ 明朝"/>
          <w:sz w:val="24"/>
        </w:rPr>
      </w:pPr>
    </w:p>
    <w:p w14:paraId="5D719A8B" w14:textId="61FC0932" w:rsidR="00275ECC" w:rsidRPr="00484E83" w:rsidRDefault="00275ECC" w:rsidP="00C75DF9">
      <w:pPr>
        <w:jc w:val="both"/>
        <w:rPr>
          <w:rFonts w:ascii="ＭＳ 明朝" w:eastAsia="ＭＳ 明朝" w:hAnsi="ＭＳ 明朝"/>
          <w:sz w:val="24"/>
        </w:rPr>
      </w:pPr>
      <w:r w:rsidRPr="00484E83">
        <w:rPr>
          <w:rFonts w:ascii="ＭＳ 明朝" w:eastAsia="ＭＳ 明朝" w:hAnsi="ＭＳ 明朝" w:hint="eastAsia"/>
          <w:sz w:val="24"/>
        </w:rPr>
        <w:t>１　経緯</w:t>
      </w:r>
    </w:p>
    <w:p w14:paraId="2625694B" w14:textId="3CF999C0" w:rsidR="0062473D" w:rsidRDefault="0062473D" w:rsidP="00484E83">
      <w:pPr>
        <w:ind w:leftChars="100" w:left="219" w:firstLineChars="100" w:firstLine="239"/>
        <w:jc w:val="both"/>
        <w:rPr>
          <w:rFonts w:ascii="ＭＳ 明朝" w:eastAsia="ＭＳ 明朝" w:hAnsi="ＭＳ 明朝"/>
          <w:sz w:val="24"/>
        </w:rPr>
      </w:pPr>
      <w:r>
        <w:rPr>
          <w:rFonts w:ascii="ＭＳ 明朝" w:eastAsia="ＭＳ 明朝" w:hAnsi="ＭＳ 明朝" w:hint="eastAsia"/>
          <w:sz w:val="24"/>
        </w:rPr>
        <w:t>医療機関等において保険診療を受ける際の自己負担</w:t>
      </w:r>
      <w:r w:rsidR="00C66AD4">
        <w:rPr>
          <w:rFonts w:ascii="ＭＳ 明朝" w:eastAsia="ＭＳ 明朝" w:hAnsi="ＭＳ 明朝" w:hint="eastAsia"/>
          <w:sz w:val="24"/>
        </w:rPr>
        <w:t>割合</w:t>
      </w:r>
      <w:r>
        <w:rPr>
          <w:rFonts w:ascii="ＭＳ 明朝" w:eastAsia="ＭＳ 明朝" w:hAnsi="ＭＳ 明朝" w:hint="eastAsia"/>
          <w:sz w:val="24"/>
        </w:rPr>
        <w:t>に</w:t>
      </w:r>
      <w:r w:rsidR="00136565">
        <w:rPr>
          <w:rFonts w:ascii="ＭＳ 明朝" w:eastAsia="ＭＳ 明朝" w:hAnsi="ＭＳ 明朝" w:hint="eastAsia"/>
          <w:sz w:val="24"/>
        </w:rPr>
        <w:t>つきましては</w:t>
      </w:r>
      <w:r>
        <w:rPr>
          <w:rFonts w:ascii="ＭＳ 明朝" w:eastAsia="ＭＳ 明朝" w:hAnsi="ＭＳ 明朝" w:hint="eastAsia"/>
          <w:sz w:val="24"/>
        </w:rPr>
        <w:t>、</w:t>
      </w:r>
      <w:r w:rsidR="00065FBA">
        <w:rPr>
          <w:rFonts w:ascii="ＭＳ 明朝" w:eastAsia="ＭＳ 明朝" w:hAnsi="ＭＳ 明朝" w:hint="eastAsia"/>
          <w:sz w:val="24"/>
        </w:rPr>
        <w:t>７０</w:t>
      </w:r>
      <w:r w:rsidR="00B67EDC" w:rsidRPr="00B67EDC">
        <w:rPr>
          <w:rFonts w:ascii="ＭＳ 明朝" w:eastAsia="ＭＳ 明朝" w:hAnsi="ＭＳ 明朝"/>
          <w:sz w:val="24"/>
        </w:rPr>
        <w:t>歳以上</w:t>
      </w:r>
      <w:r w:rsidR="00977CB1">
        <w:rPr>
          <w:rFonts w:ascii="ＭＳ 明朝" w:eastAsia="ＭＳ 明朝" w:hAnsi="ＭＳ 明朝" w:hint="eastAsia"/>
          <w:sz w:val="24"/>
        </w:rPr>
        <w:t>の方</w:t>
      </w:r>
      <w:r w:rsidR="00B67EDC" w:rsidRPr="00B67EDC">
        <w:rPr>
          <w:rFonts w:ascii="ＭＳ 明朝" w:eastAsia="ＭＳ 明朝" w:hAnsi="ＭＳ 明朝"/>
          <w:sz w:val="24"/>
        </w:rPr>
        <w:t>又は未就学の被扶養者の方を除き</w:t>
      </w:r>
      <w:r w:rsidR="00B67EDC">
        <w:rPr>
          <w:rFonts w:ascii="ＭＳ 明朝" w:eastAsia="ＭＳ 明朝" w:hAnsi="ＭＳ 明朝" w:hint="eastAsia"/>
          <w:sz w:val="24"/>
        </w:rPr>
        <w:t>、一般の方は</w:t>
      </w:r>
      <w:r>
        <w:rPr>
          <w:rFonts w:ascii="ＭＳ 明朝" w:eastAsia="ＭＳ 明朝" w:hAnsi="ＭＳ 明朝" w:hint="eastAsia"/>
          <w:sz w:val="24"/>
        </w:rPr>
        <w:t>３割とされています。</w:t>
      </w:r>
    </w:p>
    <w:p w14:paraId="07181D30" w14:textId="5D15426C" w:rsidR="009771DC" w:rsidRDefault="00065FBA" w:rsidP="00484E83">
      <w:pPr>
        <w:ind w:leftChars="100" w:left="219" w:firstLineChars="100" w:firstLine="239"/>
        <w:jc w:val="both"/>
        <w:rPr>
          <w:rFonts w:ascii="ＭＳ 明朝" w:eastAsia="ＭＳ 明朝" w:hAnsi="ＭＳ 明朝"/>
          <w:sz w:val="24"/>
        </w:rPr>
      </w:pPr>
      <w:r>
        <w:rPr>
          <w:rFonts w:ascii="ＭＳ 明朝" w:eastAsia="ＭＳ 明朝" w:hAnsi="ＭＳ 明朝" w:hint="eastAsia"/>
          <w:sz w:val="24"/>
        </w:rPr>
        <w:t>７０</w:t>
      </w:r>
      <w:r w:rsidR="0062473D">
        <w:rPr>
          <w:rFonts w:ascii="ＭＳ 明朝" w:eastAsia="ＭＳ 明朝" w:hAnsi="ＭＳ 明朝" w:hint="eastAsia"/>
          <w:sz w:val="24"/>
        </w:rPr>
        <w:t>歳以上の</w:t>
      </w:r>
      <w:r w:rsidR="00686DF2">
        <w:rPr>
          <w:rFonts w:ascii="ＭＳ 明朝" w:eastAsia="ＭＳ 明朝" w:hAnsi="ＭＳ 明朝" w:hint="eastAsia"/>
          <w:sz w:val="24"/>
        </w:rPr>
        <w:t>方</w:t>
      </w:r>
      <w:r w:rsidR="00E7513D">
        <w:rPr>
          <w:rFonts w:ascii="ＭＳ 明朝" w:eastAsia="ＭＳ 明朝" w:hAnsi="ＭＳ 明朝" w:hint="eastAsia"/>
          <w:sz w:val="24"/>
        </w:rPr>
        <w:t>に係る</w:t>
      </w:r>
      <w:r w:rsidR="009771DC">
        <w:rPr>
          <w:rFonts w:ascii="ＭＳ 明朝" w:eastAsia="ＭＳ 明朝" w:hAnsi="ＭＳ 明朝" w:hint="eastAsia"/>
          <w:sz w:val="24"/>
        </w:rPr>
        <w:t>自己負担</w:t>
      </w:r>
      <w:r w:rsidR="00C66AD4">
        <w:rPr>
          <w:rFonts w:ascii="ＭＳ 明朝" w:eastAsia="ＭＳ 明朝" w:hAnsi="ＭＳ 明朝" w:hint="eastAsia"/>
          <w:sz w:val="24"/>
        </w:rPr>
        <w:t>割合</w:t>
      </w:r>
      <w:r w:rsidR="00686DF2">
        <w:rPr>
          <w:rFonts w:ascii="ＭＳ 明朝" w:eastAsia="ＭＳ 明朝" w:hAnsi="ＭＳ 明朝" w:hint="eastAsia"/>
          <w:sz w:val="24"/>
        </w:rPr>
        <w:t>に</w:t>
      </w:r>
      <w:r w:rsidR="00136565">
        <w:rPr>
          <w:rFonts w:ascii="ＭＳ 明朝" w:eastAsia="ＭＳ 明朝" w:hAnsi="ＭＳ 明朝" w:hint="eastAsia"/>
          <w:sz w:val="24"/>
        </w:rPr>
        <w:t>つきましては</w:t>
      </w:r>
      <w:r w:rsidR="00686DF2">
        <w:rPr>
          <w:rFonts w:ascii="ＭＳ 明朝" w:eastAsia="ＭＳ 明朝" w:hAnsi="ＭＳ 明朝" w:hint="eastAsia"/>
          <w:sz w:val="24"/>
        </w:rPr>
        <w:t>、</w:t>
      </w:r>
      <w:r w:rsidR="009771DC">
        <w:rPr>
          <w:rFonts w:ascii="ＭＳ 明朝" w:eastAsia="ＭＳ 明朝" w:hAnsi="ＭＳ 明朝" w:hint="eastAsia"/>
          <w:sz w:val="24"/>
        </w:rPr>
        <w:t>２割又は３割（現役並み所得</w:t>
      </w:r>
      <w:r w:rsidR="00C66AD4">
        <w:rPr>
          <w:rFonts w:ascii="ＭＳ 明朝" w:eastAsia="ＭＳ 明朝" w:hAnsi="ＭＳ 明朝" w:hint="eastAsia"/>
          <w:sz w:val="24"/>
        </w:rPr>
        <w:t>の</w:t>
      </w:r>
      <w:r w:rsidR="009771DC">
        <w:rPr>
          <w:rFonts w:ascii="ＭＳ 明朝" w:eastAsia="ＭＳ 明朝" w:hAnsi="ＭＳ 明朝" w:hint="eastAsia"/>
          <w:sz w:val="24"/>
        </w:rPr>
        <w:t>ある方）とされており、</w:t>
      </w:r>
      <w:r w:rsidR="00C66AD4">
        <w:rPr>
          <w:rFonts w:ascii="ＭＳ 明朝" w:eastAsia="ＭＳ 明朝" w:hAnsi="ＭＳ 明朝" w:hint="eastAsia"/>
          <w:sz w:val="24"/>
        </w:rPr>
        <w:t>所得に応じて</w:t>
      </w:r>
      <w:r w:rsidR="00686DF2">
        <w:rPr>
          <w:rFonts w:ascii="ＭＳ 明朝" w:eastAsia="ＭＳ 明朝" w:hAnsi="ＭＳ 明朝" w:hint="eastAsia"/>
          <w:sz w:val="24"/>
        </w:rPr>
        <w:t>自己負担割合が</w:t>
      </w:r>
      <w:r w:rsidR="002F2BFC">
        <w:rPr>
          <w:rFonts w:ascii="ＭＳ 明朝" w:eastAsia="ＭＳ 明朝" w:hAnsi="ＭＳ 明朝" w:hint="eastAsia"/>
          <w:sz w:val="24"/>
        </w:rPr>
        <w:t>異なるため、当組合から高齢受給者証を交付し、</w:t>
      </w:r>
      <w:r w:rsidR="009771DC">
        <w:rPr>
          <w:rFonts w:ascii="ＭＳ 明朝" w:eastAsia="ＭＳ 明朝" w:hAnsi="ＭＳ 明朝" w:hint="eastAsia"/>
          <w:sz w:val="24"/>
        </w:rPr>
        <w:t>当該証に</w:t>
      </w:r>
      <w:r w:rsidR="00136565">
        <w:rPr>
          <w:rFonts w:ascii="ＭＳ 明朝" w:eastAsia="ＭＳ 明朝" w:hAnsi="ＭＳ 明朝" w:hint="eastAsia"/>
          <w:sz w:val="24"/>
        </w:rPr>
        <w:t>自己</w:t>
      </w:r>
      <w:r w:rsidR="002F2BFC">
        <w:rPr>
          <w:rFonts w:ascii="ＭＳ 明朝" w:eastAsia="ＭＳ 明朝" w:hAnsi="ＭＳ 明朝" w:hint="eastAsia"/>
          <w:sz w:val="24"/>
        </w:rPr>
        <w:t>負担割合を表示して</w:t>
      </w:r>
      <w:r w:rsidR="009771DC">
        <w:rPr>
          <w:rFonts w:ascii="ＭＳ 明朝" w:eastAsia="ＭＳ 明朝" w:hAnsi="ＭＳ 明朝" w:hint="eastAsia"/>
          <w:sz w:val="24"/>
        </w:rPr>
        <w:t>います。</w:t>
      </w:r>
    </w:p>
    <w:p w14:paraId="4921F3D0" w14:textId="56769929" w:rsidR="00136565" w:rsidRDefault="00136565" w:rsidP="00484E83">
      <w:pPr>
        <w:ind w:leftChars="100" w:left="219" w:firstLineChars="100" w:firstLine="239"/>
        <w:jc w:val="both"/>
        <w:rPr>
          <w:rFonts w:ascii="ＭＳ 明朝" w:eastAsia="ＭＳ 明朝" w:hAnsi="ＭＳ 明朝"/>
          <w:sz w:val="24"/>
        </w:rPr>
      </w:pPr>
      <w:r>
        <w:rPr>
          <w:rFonts w:ascii="ＭＳ 明朝" w:eastAsia="ＭＳ 明朝" w:hAnsi="ＭＳ 明朝" w:hint="eastAsia"/>
          <w:sz w:val="24"/>
        </w:rPr>
        <w:t>また、</w:t>
      </w:r>
      <w:r w:rsidRPr="00136565">
        <w:rPr>
          <w:rFonts w:ascii="ＭＳ 明朝" w:eastAsia="ＭＳ 明朝" w:hAnsi="ＭＳ 明朝" w:hint="eastAsia"/>
          <w:sz w:val="24"/>
        </w:rPr>
        <w:t>未就学の被扶養者の方</w:t>
      </w:r>
      <w:r w:rsidR="00E7513D">
        <w:rPr>
          <w:rFonts w:ascii="ＭＳ 明朝" w:eastAsia="ＭＳ 明朝" w:hAnsi="ＭＳ 明朝" w:hint="eastAsia"/>
          <w:sz w:val="24"/>
        </w:rPr>
        <w:t>に係る</w:t>
      </w:r>
      <w:r w:rsidRPr="00136565">
        <w:rPr>
          <w:rFonts w:ascii="ＭＳ 明朝" w:eastAsia="ＭＳ 明朝" w:hAnsi="ＭＳ 明朝" w:hint="eastAsia"/>
          <w:sz w:val="24"/>
        </w:rPr>
        <w:t>自己負担割合に</w:t>
      </w:r>
      <w:r>
        <w:rPr>
          <w:rFonts w:ascii="ＭＳ 明朝" w:eastAsia="ＭＳ 明朝" w:hAnsi="ＭＳ 明朝" w:hint="eastAsia"/>
          <w:sz w:val="24"/>
        </w:rPr>
        <w:t>つきましては</w:t>
      </w:r>
      <w:r w:rsidRPr="00136565">
        <w:rPr>
          <w:rFonts w:ascii="ＭＳ 明朝" w:eastAsia="ＭＳ 明朝" w:hAnsi="ＭＳ 明朝" w:hint="eastAsia"/>
          <w:sz w:val="24"/>
        </w:rPr>
        <w:t>、すべて２割とされて</w:t>
      </w:r>
      <w:r>
        <w:rPr>
          <w:rFonts w:ascii="ＭＳ 明朝" w:eastAsia="ＭＳ 明朝" w:hAnsi="ＭＳ 明朝" w:hint="eastAsia"/>
          <w:sz w:val="24"/>
        </w:rPr>
        <w:t>います。</w:t>
      </w:r>
    </w:p>
    <w:p w14:paraId="65353739" w14:textId="1D132240" w:rsidR="009771DC" w:rsidRDefault="009771DC" w:rsidP="00484E83">
      <w:pPr>
        <w:ind w:leftChars="100" w:left="219" w:firstLineChars="100" w:firstLine="239"/>
        <w:jc w:val="both"/>
        <w:rPr>
          <w:rFonts w:ascii="ＭＳ 明朝" w:eastAsia="ＭＳ 明朝" w:hAnsi="ＭＳ 明朝"/>
          <w:sz w:val="24"/>
        </w:rPr>
      </w:pPr>
      <w:r>
        <w:rPr>
          <w:rFonts w:ascii="ＭＳ 明朝" w:eastAsia="ＭＳ 明朝" w:hAnsi="ＭＳ 明朝" w:hint="eastAsia"/>
          <w:sz w:val="24"/>
        </w:rPr>
        <w:t>この度の「資格情報のお知らせ」</w:t>
      </w:r>
      <w:r w:rsidR="00C66AD4">
        <w:rPr>
          <w:rFonts w:ascii="ＭＳ 明朝" w:eastAsia="ＭＳ 明朝" w:hAnsi="ＭＳ 明朝" w:hint="eastAsia"/>
          <w:sz w:val="24"/>
        </w:rPr>
        <w:t>の通知に当たっては、</w:t>
      </w:r>
      <w:r w:rsidR="005F6268">
        <w:rPr>
          <w:rFonts w:ascii="ＭＳ 明朝" w:eastAsia="ＭＳ 明朝" w:hAnsi="ＭＳ 明朝" w:hint="eastAsia"/>
          <w:sz w:val="24"/>
        </w:rPr>
        <w:t>政府</w:t>
      </w:r>
      <w:r w:rsidR="00136565">
        <w:rPr>
          <w:rFonts w:ascii="ＭＳ 明朝" w:eastAsia="ＭＳ 明朝" w:hAnsi="ＭＳ 明朝" w:hint="eastAsia"/>
          <w:sz w:val="24"/>
        </w:rPr>
        <w:t>から</w:t>
      </w:r>
      <w:r w:rsidR="005F6268">
        <w:rPr>
          <w:rFonts w:ascii="ＭＳ 明朝" w:eastAsia="ＭＳ 明朝" w:hAnsi="ＭＳ 明朝" w:hint="eastAsia"/>
          <w:sz w:val="24"/>
        </w:rPr>
        <w:t>の要請により、</w:t>
      </w:r>
      <w:r w:rsidR="00C66AD4">
        <w:rPr>
          <w:rFonts w:ascii="ＭＳ 明朝" w:eastAsia="ＭＳ 明朝" w:hAnsi="ＭＳ 明朝" w:hint="eastAsia"/>
          <w:sz w:val="24"/>
        </w:rPr>
        <w:t>通常の保険証（組合員証及び被扶養者証）</w:t>
      </w:r>
      <w:r w:rsidR="005F6268">
        <w:rPr>
          <w:rFonts w:ascii="ＭＳ 明朝" w:eastAsia="ＭＳ 明朝" w:hAnsi="ＭＳ 明朝" w:hint="eastAsia"/>
          <w:sz w:val="24"/>
        </w:rPr>
        <w:t>には表示のない自己負担割合を</w:t>
      </w:r>
      <w:r w:rsidR="00065FBA">
        <w:rPr>
          <w:rFonts w:ascii="ＭＳ 明朝" w:eastAsia="ＭＳ 明朝" w:hAnsi="ＭＳ 明朝" w:hint="eastAsia"/>
          <w:sz w:val="24"/>
        </w:rPr>
        <w:t>、</w:t>
      </w:r>
      <w:r w:rsidR="005F6268">
        <w:rPr>
          <w:rFonts w:ascii="ＭＳ 明朝" w:eastAsia="ＭＳ 明朝" w:hAnsi="ＭＳ 明朝" w:hint="eastAsia"/>
          <w:sz w:val="24"/>
        </w:rPr>
        <w:t>すべて表示することとなりました。</w:t>
      </w:r>
    </w:p>
    <w:p w14:paraId="523E23B6" w14:textId="77777777" w:rsidR="00C66AD4" w:rsidRDefault="00C66AD4" w:rsidP="00C66AD4">
      <w:pPr>
        <w:jc w:val="both"/>
        <w:rPr>
          <w:rFonts w:ascii="ＭＳ 明朝" w:eastAsia="ＭＳ 明朝" w:hAnsi="ＭＳ 明朝"/>
          <w:sz w:val="24"/>
        </w:rPr>
      </w:pPr>
    </w:p>
    <w:p w14:paraId="68D17B76" w14:textId="77777777" w:rsidR="00CF3D86" w:rsidRDefault="005F6268" w:rsidP="00CF3D86">
      <w:pPr>
        <w:jc w:val="both"/>
        <w:rPr>
          <w:rFonts w:ascii="ＭＳ 明朝" w:eastAsia="ＭＳ 明朝" w:hAnsi="ＭＳ 明朝"/>
          <w:sz w:val="24"/>
        </w:rPr>
      </w:pPr>
      <w:r>
        <w:rPr>
          <w:rFonts w:ascii="ＭＳ 明朝" w:eastAsia="ＭＳ 明朝" w:hAnsi="ＭＳ 明朝" w:hint="eastAsia"/>
          <w:sz w:val="24"/>
        </w:rPr>
        <w:t>２　原因</w:t>
      </w:r>
    </w:p>
    <w:p w14:paraId="6DC489AA" w14:textId="7463AA77" w:rsidR="00275ECC" w:rsidRPr="00484E83" w:rsidRDefault="005F6268" w:rsidP="00CF3D86">
      <w:pPr>
        <w:ind w:leftChars="100" w:left="219" w:firstLineChars="100" w:firstLine="239"/>
        <w:jc w:val="both"/>
        <w:rPr>
          <w:rFonts w:ascii="ＭＳ 明朝" w:eastAsia="ＭＳ 明朝" w:hAnsi="ＭＳ 明朝"/>
          <w:sz w:val="24"/>
        </w:rPr>
      </w:pPr>
      <w:r>
        <w:rPr>
          <w:rFonts w:ascii="ＭＳ 明朝" w:eastAsia="ＭＳ 明朝" w:hAnsi="ＭＳ 明朝" w:hint="eastAsia"/>
          <w:sz w:val="24"/>
        </w:rPr>
        <w:t>当組合</w:t>
      </w:r>
      <w:r w:rsidR="00065FBA">
        <w:rPr>
          <w:rFonts w:ascii="ＭＳ 明朝" w:eastAsia="ＭＳ 明朝" w:hAnsi="ＭＳ 明朝" w:hint="eastAsia"/>
          <w:sz w:val="24"/>
        </w:rPr>
        <w:t>本部</w:t>
      </w:r>
      <w:r>
        <w:rPr>
          <w:rFonts w:ascii="ＭＳ 明朝" w:eastAsia="ＭＳ 明朝" w:hAnsi="ＭＳ 明朝" w:hint="eastAsia"/>
          <w:sz w:val="24"/>
        </w:rPr>
        <w:t>において</w:t>
      </w:r>
      <w:r w:rsidR="00B67EDC">
        <w:rPr>
          <w:rFonts w:ascii="ＭＳ 明朝" w:eastAsia="ＭＳ 明朝" w:hAnsi="ＭＳ 明朝" w:hint="eastAsia"/>
          <w:sz w:val="24"/>
        </w:rPr>
        <w:t>、印刷業者に</w:t>
      </w:r>
      <w:r>
        <w:rPr>
          <w:rFonts w:ascii="ＭＳ 明朝" w:eastAsia="ＭＳ 明朝" w:hAnsi="ＭＳ 明朝" w:hint="eastAsia"/>
          <w:sz w:val="24"/>
        </w:rPr>
        <w:t>「資格情報のお知らせ」</w:t>
      </w:r>
      <w:r w:rsidR="00B67EDC">
        <w:rPr>
          <w:rFonts w:ascii="ＭＳ 明朝" w:eastAsia="ＭＳ 明朝" w:hAnsi="ＭＳ 明朝" w:hint="eastAsia"/>
          <w:sz w:val="24"/>
        </w:rPr>
        <w:t>の作成を発注する際に、</w:t>
      </w:r>
      <w:r w:rsidR="00065FBA" w:rsidRPr="00065FBA">
        <w:rPr>
          <w:rFonts w:ascii="ＭＳ 明朝" w:eastAsia="ＭＳ 明朝" w:hAnsi="ＭＳ 明朝" w:hint="eastAsia"/>
          <w:sz w:val="24"/>
        </w:rPr>
        <w:t>未就学の被扶養者の方</w:t>
      </w:r>
      <w:r w:rsidR="00AA4C0F">
        <w:rPr>
          <w:rFonts w:ascii="ＭＳ 明朝" w:eastAsia="ＭＳ 明朝" w:hAnsi="ＭＳ 明朝" w:hint="eastAsia"/>
          <w:sz w:val="24"/>
        </w:rPr>
        <w:t>に係る</w:t>
      </w:r>
      <w:r w:rsidR="00065FBA" w:rsidRPr="00065FBA">
        <w:rPr>
          <w:rFonts w:ascii="ＭＳ 明朝" w:eastAsia="ＭＳ 明朝" w:hAnsi="ＭＳ 明朝" w:hint="eastAsia"/>
          <w:sz w:val="24"/>
        </w:rPr>
        <w:t>自己負担割合</w:t>
      </w:r>
      <w:r w:rsidR="00B67EDC">
        <w:rPr>
          <w:rFonts w:ascii="ＭＳ 明朝" w:eastAsia="ＭＳ 明朝" w:hAnsi="ＭＳ 明朝" w:hint="eastAsia"/>
          <w:sz w:val="24"/>
        </w:rPr>
        <w:t>の取扱い</w:t>
      </w:r>
      <w:r w:rsidR="00065FBA">
        <w:rPr>
          <w:rFonts w:ascii="ＭＳ 明朝" w:eastAsia="ＭＳ 明朝" w:hAnsi="ＭＳ 明朝" w:hint="eastAsia"/>
          <w:sz w:val="24"/>
        </w:rPr>
        <w:t>について</w:t>
      </w:r>
      <w:r w:rsidR="00B67EDC">
        <w:rPr>
          <w:rFonts w:ascii="ＭＳ 明朝" w:eastAsia="ＭＳ 明朝" w:hAnsi="ＭＳ 明朝" w:hint="eastAsia"/>
          <w:sz w:val="24"/>
        </w:rPr>
        <w:t>指示が漏れてしまい、未就学の被扶養者の方に</w:t>
      </w:r>
      <w:r w:rsidR="00F066FB">
        <w:rPr>
          <w:rFonts w:ascii="ＭＳ 明朝" w:eastAsia="ＭＳ 明朝" w:hAnsi="ＭＳ 明朝" w:hint="eastAsia"/>
          <w:sz w:val="24"/>
        </w:rPr>
        <w:t>つきましても</w:t>
      </w:r>
      <w:r w:rsidR="00B67EDC">
        <w:rPr>
          <w:rFonts w:ascii="ＭＳ 明朝" w:eastAsia="ＭＳ 明朝" w:hAnsi="ＭＳ 明朝" w:hint="eastAsia"/>
          <w:sz w:val="24"/>
        </w:rPr>
        <w:t>、一般の方と同じ３割で表示してしま</w:t>
      </w:r>
      <w:r w:rsidR="00136565">
        <w:rPr>
          <w:rFonts w:ascii="ＭＳ 明朝" w:eastAsia="ＭＳ 明朝" w:hAnsi="ＭＳ 明朝" w:hint="eastAsia"/>
          <w:sz w:val="24"/>
        </w:rPr>
        <w:t>い</w:t>
      </w:r>
      <w:r w:rsidR="00B67EDC">
        <w:rPr>
          <w:rFonts w:ascii="ＭＳ 明朝" w:eastAsia="ＭＳ 明朝" w:hAnsi="ＭＳ 明朝" w:hint="eastAsia"/>
          <w:sz w:val="24"/>
        </w:rPr>
        <w:t>ました。</w:t>
      </w:r>
    </w:p>
    <w:p w14:paraId="154B3B7D" w14:textId="77777777" w:rsidR="00484E83" w:rsidRPr="00065FBA" w:rsidRDefault="00484E83" w:rsidP="00275ECC">
      <w:pPr>
        <w:jc w:val="both"/>
        <w:rPr>
          <w:rFonts w:ascii="ＭＳ 明朝" w:eastAsia="ＭＳ 明朝" w:hAnsi="ＭＳ 明朝"/>
          <w:sz w:val="24"/>
        </w:rPr>
      </w:pPr>
    </w:p>
    <w:p w14:paraId="6FADF609" w14:textId="54B30E32" w:rsidR="00275ECC" w:rsidRPr="00484E83" w:rsidRDefault="00CF3D86" w:rsidP="00275ECC">
      <w:pPr>
        <w:jc w:val="both"/>
        <w:rPr>
          <w:rFonts w:ascii="ＭＳ 明朝" w:eastAsia="ＭＳ 明朝" w:hAnsi="ＭＳ 明朝"/>
          <w:sz w:val="24"/>
        </w:rPr>
      </w:pPr>
      <w:r>
        <w:rPr>
          <w:rFonts w:ascii="ＭＳ 明朝" w:eastAsia="ＭＳ 明朝" w:hAnsi="ＭＳ 明朝" w:hint="eastAsia"/>
          <w:sz w:val="24"/>
        </w:rPr>
        <w:t>３</w:t>
      </w:r>
      <w:r w:rsidR="00275ECC" w:rsidRPr="00484E83">
        <w:rPr>
          <w:rFonts w:ascii="ＭＳ 明朝" w:eastAsia="ＭＳ 明朝" w:hAnsi="ＭＳ 明朝" w:hint="eastAsia"/>
          <w:sz w:val="24"/>
        </w:rPr>
        <w:t xml:space="preserve">　表示誤りによる影響</w:t>
      </w:r>
    </w:p>
    <w:p w14:paraId="17E9F592" w14:textId="22ACAFBF" w:rsidR="00484E83" w:rsidRDefault="00065FBA" w:rsidP="00483D78">
      <w:pPr>
        <w:ind w:leftChars="100" w:left="219" w:firstLineChars="100" w:firstLine="239"/>
        <w:jc w:val="both"/>
        <w:rPr>
          <w:rFonts w:ascii="ＭＳ 明朝" w:eastAsia="ＭＳ 明朝" w:hAnsi="ＭＳ 明朝"/>
          <w:sz w:val="24"/>
        </w:rPr>
      </w:pPr>
      <w:r w:rsidRPr="00065FBA">
        <w:rPr>
          <w:rFonts w:ascii="ＭＳ 明朝" w:eastAsia="ＭＳ 明朝" w:hAnsi="ＭＳ 明朝" w:hint="eastAsia"/>
          <w:sz w:val="24"/>
        </w:rPr>
        <w:t>未就学の被扶養者の方</w:t>
      </w:r>
      <w:r w:rsidR="00E7513D">
        <w:rPr>
          <w:rFonts w:ascii="ＭＳ 明朝" w:eastAsia="ＭＳ 明朝" w:hAnsi="ＭＳ 明朝" w:hint="eastAsia"/>
          <w:sz w:val="24"/>
        </w:rPr>
        <w:t>に</w:t>
      </w:r>
      <w:r w:rsidR="00275ECC" w:rsidRPr="00484E83">
        <w:rPr>
          <w:rFonts w:ascii="ＭＳ 明朝" w:eastAsia="ＭＳ 明朝" w:hAnsi="ＭＳ 明朝"/>
          <w:sz w:val="24"/>
        </w:rPr>
        <w:t>つ</w:t>
      </w:r>
      <w:r w:rsidR="008C75F0">
        <w:rPr>
          <w:rFonts w:ascii="ＭＳ 明朝" w:eastAsia="ＭＳ 明朝" w:hAnsi="ＭＳ 明朝" w:hint="eastAsia"/>
          <w:sz w:val="24"/>
        </w:rPr>
        <w:t>きましては</w:t>
      </w:r>
      <w:r w:rsidR="00275ECC" w:rsidRPr="00484E83">
        <w:rPr>
          <w:rFonts w:ascii="ＭＳ 明朝" w:eastAsia="ＭＳ 明朝" w:hAnsi="ＭＳ 明朝"/>
          <w:sz w:val="24"/>
        </w:rPr>
        <w:t>、</w:t>
      </w:r>
      <w:r w:rsidR="00483D78" w:rsidRPr="00484E83">
        <w:rPr>
          <w:rFonts w:ascii="ＭＳ 明朝" w:eastAsia="ＭＳ 明朝" w:hAnsi="ＭＳ 明朝" w:hint="eastAsia"/>
          <w:sz w:val="24"/>
        </w:rPr>
        <w:t>医療機関</w:t>
      </w:r>
      <w:r w:rsidR="00483D78">
        <w:rPr>
          <w:rFonts w:ascii="ＭＳ 明朝" w:eastAsia="ＭＳ 明朝" w:hAnsi="ＭＳ 明朝" w:hint="eastAsia"/>
          <w:sz w:val="24"/>
        </w:rPr>
        <w:t>等</w:t>
      </w:r>
      <w:r w:rsidR="00483D78" w:rsidRPr="00484E83">
        <w:rPr>
          <w:rFonts w:ascii="ＭＳ 明朝" w:eastAsia="ＭＳ 明朝" w:hAnsi="ＭＳ 明朝" w:hint="eastAsia"/>
          <w:sz w:val="24"/>
        </w:rPr>
        <w:t>において</w:t>
      </w:r>
      <w:r>
        <w:rPr>
          <w:rFonts w:ascii="ＭＳ 明朝" w:eastAsia="ＭＳ 明朝" w:hAnsi="ＭＳ 明朝" w:hint="eastAsia"/>
          <w:sz w:val="24"/>
          <w:u w:val="thick" w:color="FF0000"/>
        </w:rPr>
        <w:t>保険証（被扶養者証）</w:t>
      </w:r>
      <w:r w:rsidR="00275ECC" w:rsidRPr="00331D00">
        <w:rPr>
          <w:rFonts w:ascii="ＭＳ 明朝" w:eastAsia="ＭＳ 明朝" w:hAnsi="ＭＳ 明朝"/>
          <w:sz w:val="24"/>
          <w:u w:val="thick" w:color="FF0000"/>
        </w:rPr>
        <w:t>に</w:t>
      </w:r>
      <w:r w:rsidR="00CF3D86">
        <w:rPr>
          <w:rFonts w:ascii="ＭＳ 明朝" w:eastAsia="ＭＳ 明朝" w:hAnsi="ＭＳ 明朝" w:hint="eastAsia"/>
          <w:sz w:val="24"/>
          <w:u w:val="thick" w:color="FF0000"/>
        </w:rPr>
        <w:t>表示</w:t>
      </w:r>
      <w:r w:rsidR="00275ECC" w:rsidRPr="00331D00">
        <w:rPr>
          <w:rFonts w:ascii="ＭＳ 明朝" w:eastAsia="ＭＳ 明朝" w:hAnsi="ＭＳ 明朝"/>
          <w:sz w:val="24"/>
          <w:u w:val="thick" w:color="FF0000"/>
        </w:rPr>
        <w:t>された「生年月日」又は</w:t>
      </w:r>
      <w:r w:rsidR="00CF3D86">
        <w:rPr>
          <w:rFonts w:ascii="ＭＳ 明朝" w:eastAsia="ＭＳ 明朝" w:hAnsi="ＭＳ 明朝" w:hint="eastAsia"/>
          <w:sz w:val="24"/>
          <w:u w:val="thick" w:color="FF0000"/>
        </w:rPr>
        <w:t>マイナ保険証</w:t>
      </w:r>
      <w:r w:rsidR="00483D78">
        <w:rPr>
          <w:rFonts w:ascii="ＭＳ 明朝" w:eastAsia="ＭＳ 明朝" w:hAnsi="ＭＳ 明朝" w:hint="eastAsia"/>
          <w:sz w:val="24"/>
          <w:u w:val="thick" w:color="FF0000"/>
        </w:rPr>
        <w:t>で確認</w:t>
      </w:r>
      <w:r w:rsidR="00275ECC" w:rsidRPr="00331D00">
        <w:rPr>
          <w:rFonts w:ascii="ＭＳ 明朝" w:eastAsia="ＭＳ 明朝" w:hAnsi="ＭＳ 明朝"/>
          <w:sz w:val="24"/>
          <w:u w:val="thick" w:color="FF0000"/>
        </w:rPr>
        <w:t>された「生年月日」により</w:t>
      </w:r>
      <w:r w:rsidR="00D21771">
        <w:rPr>
          <w:rFonts w:ascii="ＭＳ 明朝" w:eastAsia="ＭＳ 明朝" w:hAnsi="ＭＳ 明朝" w:hint="eastAsia"/>
          <w:sz w:val="24"/>
          <w:u w:val="thick" w:color="FF0000"/>
        </w:rPr>
        <w:t>自己負担割合を</w:t>
      </w:r>
      <w:r w:rsidR="00331D00">
        <w:rPr>
          <w:rFonts w:ascii="ＭＳ 明朝" w:eastAsia="ＭＳ 明朝" w:hAnsi="ＭＳ 明朝" w:hint="eastAsia"/>
          <w:sz w:val="24"/>
          <w:u w:val="thick" w:color="FF0000"/>
        </w:rPr>
        <w:t>判断</w:t>
      </w:r>
      <w:r w:rsidR="00275ECC" w:rsidRPr="00484E83">
        <w:rPr>
          <w:rFonts w:ascii="ＭＳ 明朝" w:eastAsia="ＭＳ 明朝" w:hAnsi="ＭＳ 明朝"/>
          <w:sz w:val="24"/>
        </w:rPr>
        <w:t>し</w:t>
      </w:r>
      <w:r w:rsidR="00483D78">
        <w:rPr>
          <w:rFonts w:ascii="ＭＳ 明朝" w:eastAsia="ＭＳ 明朝" w:hAnsi="ＭＳ 明朝" w:hint="eastAsia"/>
          <w:sz w:val="24"/>
        </w:rPr>
        <w:t>、</w:t>
      </w:r>
      <w:r w:rsidR="00275ECC" w:rsidRPr="00331D00">
        <w:rPr>
          <w:rFonts w:ascii="ＭＳ 明朝" w:eastAsia="ＭＳ 明朝" w:hAnsi="ＭＳ 明朝"/>
          <w:sz w:val="24"/>
          <w:u w:val="thick" w:color="FF0000"/>
        </w:rPr>
        <w:t>正し</w:t>
      </w:r>
      <w:r w:rsidR="00D21771">
        <w:rPr>
          <w:rFonts w:ascii="ＭＳ 明朝" w:eastAsia="ＭＳ 明朝" w:hAnsi="ＭＳ 明朝" w:hint="eastAsia"/>
          <w:sz w:val="24"/>
          <w:u w:val="thick" w:color="FF0000"/>
        </w:rPr>
        <w:t>く</w:t>
      </w:r>
      <w:r w:rsidR="00F53D7A">
        <w:rPr>
          <w:rFonts w:ascii="ＭＳ 明朝" w:eastAsia="ＭＳ 明朝" w:hAnsi="ＭＳ 明朝" w:hint="eastAsia"/>
          <w:sz w:val="24"/>
          <w:u w:val="thick" w:color="FF0000"/>
        </w:rPr>
        <w:t>自己負担</w:t>
      </w:r>
      <w:r w:rsidR="00484E83" w:rsidRPr="00331D00">
        <w:rPr>
          <w:rFonts w:ascii="ＭＳ 明朝" w:eastAsia="ＭＳ 明朝" w:hAnsi="ＭＳ 明朝" w:hint="eastAsia"/>
          <w:sz w:val="24"/>
          <w:u w:val="thick" w:color="FF0000"/>
        </w:rPr>
        <w:t>が求められ</w:t>
      </w:r>
      <w:r w:rsidR="00484E83" w:rsidRPr="00483D78">
        <w:rPr>
          <w:rFonts w:ascii="ＭＳ 明朝" w:eastAsia="ＭＳ 明朝" w:hAnsi="ＭＳ 明朝" w:hint="eastAsia"/>
          <w:sz w:val="24"/>
          <w:u w:val="thick" w:color="FF0000"/>
        </w:rPr>
        <w:t>ます</w:t>
      </w:r>
      <w:r w:rsidR="00484E83" w:rsidRPr="00484E83">
        <w:rPr>
          <w:rFonts w:ascii="ＭＳ 明朝" w:eastAsia="ＭＳ 明朝" w:hAnsi="ＭＳ 明朝" w:hint="eastAsia"/>
          <w:sz w:val="24"/>
        </w:rPr>
        <w:t>。</w:t>
      </w:r>
    </w:p>
    <w:p w14:paraId="0EE9B365" w14:textId="3B02B7DD" w:rsidR="00275ECC" w:rsidRPr="00484E83" w:rsidRDefault="00484E83" w:rsidP="00484E83">
      <w:pPr>
        <w:ind w:leftChars="100" w:left="219" w:firstLineChars="100" w:firstLine="239"/>
        <w:jc w:val="both"/>
        <w:rPr>
          <w:rFonts w:ascii="ＭＳ 明朝" w:eastAsia="ＭＳ 明朝" w:hAnsi="ＭＳ 明朝"/>
          <w:sz w:val="24"/>
        </w:rPr>
      </w:pPr>
      <w:r w:rsidRPr="00C147E3">
        <w:rPr>
          <w:rFonts w:ascii="ＭＳ 明朝" w:eastAsia="ＭＳ 明朝" w:hAnsi="ＭＳ 明朝" w:hint="eastAsia"/>
          <w:sz w:val="24"/>
          <w:u w:val="thick" w:color="FF0000"/>
        </w:rPr>
        <w:t>このため、</w:t>
      </w:r>
      <w:r w:rsidR="00483D78">
        <w:rPr>
          <w:rFonts w:ascii="ＭＳ 明朝" w:eastAsia="ＭＳ 明朝" w:hAnsi="ＭＳ 明朝" w:hint="eastAsia"/>
          <w:sz w:val="24"/>
          <w:u w:val="thick" w:color="FF0000"/>
        </w:rPr>
        <w:t>実際に医療機関等において保険診療を受ける際は、</w:t>
      </w:r>
      <w:r w:rsidR="00F53D7A">
        <w:rPr>
          <w:rFonts w:ascii="ＭＳ 明朝" w:eastAsia="ＭＳ 明朝" w:hAnsi="ＭＳ 明朝" w:hint="eastAsia"/>
          <w:sz w:val="24"/>
          <w:u w:val="thick" w:color="FF0000"/>
        </w:rPr>
        <w:t>自己負担</w:t>
      </w:r>
      <w:r w:rsidRPr="00C147E3">
        <w:rPr>
          <w:rFonts w:ascii="ＭＳ 明朝" w:eastAsia="ＭＳ 明朝" w:hAnsi="ＭＳ 明朝" w:hint="eastAsia"/>
          <w:sz w:val="24"/>
          <w:u w:val="thick" w:color="FF0000"/>
        </w:rPr>
        <w:t>の額には影響</w:t>
      </w:r>
      <w:r w:rsidR="00CF3D86">
        <w:rPr>
          <w:rFonts w:ascii="ＭＳ 明朝" w:eastAsia="ＭＳ 明朝" w:hAnsi="ＭＳ 明朝" w:hint="eastAsia"/>
          <w:sz w:val="24"/>
          <w:u w:val="thick" w:color="FF0000"/>
        </w:rPr>
        <w:t>は</w:t>
      </w:r>
      <w:r w:rsidR="00483D78">
        <w:rPr>
          <w:rFonts w:ascii="ＭＳ 明朝" w:eastAsia="ＭＳ 明朝" w:hAnsi="ＭＳ 明朝" w:hint="eastAsia"/>
          <w:sz w:val="24"/>
          <w:u w:val="thick" w:color="FF0000"/>
        </w:rPr>
        <w:t>ありませんので、</w:t>
      </w:r>
      <w:r w:rsidRPr="00C147E3">
        <w:rPr>
          <w:rFonts w:ascii="ＭＳ 明朝" w:eastAsia="ＭＳ 明朝" w:hAnsi="ＭＳ 明朝" w:hint="eastAsia"/>
          <w:sz w:val="24"/>
          <w:u w:val="thick" w:color="FF0000"/>
        </w:rPr>
        <w:t>ご安心</w:t>
      </w:r>
      <w:r w:rsidR="008725D5">
        <w:rPr>
          <w:rFonts w:ascii="ＭＳ 明朝" w:eastAsia="ＭＳ 明朝" w:hAnsi="ＭＳ 明朝" w:hint="eastAsia"/>
          <w:sz w:val="24"/>
          <w:u w:val="thick" w:color="FF0000"/>
        </w:rPr>
        <w:t>ください。</w:t>
      </w:r>
    </w:p>
    <w:p w14:paraId="454964A8" w14:textId="77777777" w:rsidR="00275ECC" w:rsidRPr="00484E83" w:rsidRDefault="00275ECC" w:rsidP="00275ECC">
      <w:pPr>
        <w:jc w:val="both"/>
        <w:rPr>
          <w:rFonts w:ascii="ＭＳ 明朝" w:eastAsia="ＭＳ 明朝" w:hAnsi="ＭＳ 明朝"/>
          <w:sz w:val="24"/>
        </w:rPr>
      </w:pPr>
    </w:p>
    <w:p w14:paraId="0CCD1001" w14:textId="77777777" w:rsidR="00563A76" w:rsidRDefault="00563A76" w:rsidP="00F53D7A">
      <w:pPr>
        <w:jc w:val="both"/>
        <w:rPr>
          <w:rFonts w:ascii="ＭＳ 明朝" w:eastAsia="ＭＳ 明朝" w:hAnsi="ＭＳ 明朝"/>
          <w:sz w:val="24"/>
        </w:rPr>
      </w:pPr>
    </w:p>
    <w:p w14:paraId="702C8CD1" w14:textId="7BDB54BC" w:rsidR="00F53D7A" w:rsidRDefault="00F53D7A" w:rsidP="004F75F7">
      <w:pPr>
        <w:ind w:right="936" w:firstLineChars="100" w:firstLine="239"/>
        <w:rPr>
          <w:rFonts w:ascii="ＭＳ 明朝" w:eastAsia="ＭＳ 明朝" w:hAnsi="ＭＳ 明朝"/>
          <w:sz w:val="24"/>
        </w:rPr>
      </w:pPr>
      <w:r>
        <w:rPr>
          <w:rFonts w:ascii="ＭＳ 明朝" w:eastAsia="ＭＳ 明朝" w:hAnsi="ＭＳ 明朝" w:hint="eastAsia"/>
          <w:sz w:val="24"/>
        </w:rPr>
        <w:t>令和６年１０月</w:t>
      </w:r>
      <w:r w:rsidR="00DF157F">
        <w:rPr>
          <w:rFonts w:ascii="ＭＳ 明朝" w:eastAsia="ＭＳ 明朝" w:hAnsi="ＭＳ 明朝" w:hint="eastAsia"/>
          <w:sz w:val="24"/>
        </w:rPr>
        <w:t>１６</w:t>
      </w:r>
      <w:bookmarkStart w:id="0" w:name="_GoBack"/>
      <w:bookmarkEnd w:id="0"/>
      <w:r>
        <w:rPr>
          <w:rFonts w:ascii="ＭＳ 明朝" w:eastAsia="ＭＳ 明朝" w:hAnsi="ＭＳ 明朝" w:hint="eastAsia"/>
          <w:sz w:val="24"/>
        </w:rPr>
        <w:t>日</w:t>
      </w:r>
    </w:p>
    <w:p w14:paraId="4A45FF63" w14:textId="77777777" w:rsidR="004F75F7" w:rsidRDefault="004F75F7" w:rsidP="00F53D7A">
      <w:pPr>
        <w:jc w:val="both"/>
        <w:rPr>
          <w:rFonts w:ascii="ＭＳ 明朝" w:eastAsia="ＭＳ 明朝" w:hAnsi="ＭＳ 明朝"/>
          <w:sz w:val="24"/>
        </w:rPr>
      </w:pPr>
    </w:p>
    <w:p w14:paraId="4C9BD000" w14:textId="236D8B48" w:rsidR="00F92A0F" w:rsidRDefault="004F75F7" w:rsidP="00D21771">
      <w:pPr>
        <w:ind w:firstLineChars="1600" w:firstLine="3827"/>
        <w:jc w:val="both"/>
        <w:rPr>
          <w:rFonts w:ascii="ＭＳ 明朝" w:eastAsia="ＭＳ 明朝" w:hAnsi="ＭＳ 明朝"/>
          <w:sz w:val="24"/>
        </w:rPr>
      </w:pPr>
      <w:r>
        <w:rPr>
          <w:rFonts w:ascii="ＭＳ 明朝" w:eastAsia="ＭＳ 明朝" w:hAnsi="ＭＳ 明朝" w:hint="eastAsia"/>
          <w:sz w:val="24"/>
        </w:rPr>
        <w:t>地方職員共済組合保健福祉部保健課</w:t>
      </w:r>
      <w:r w:rsidR="00F92A0F">
        <w:rPr>
          <w:rFonts w:ascii="ＭＳ 明朝" w:eastAsia="ＭＳ 明朝" w:hAnsi="ＭＳ 明朝" w:hint="eastAsia"/>
          <w:sz w:val="24"/>
        </w:rPr>
        <w:t>（</w:t>
      </w:r>
      <w:r w:rsidR="00563A76">
        <w:rPr>
          <w:rFonts w:ascii="ＭＳ 明朝" w:eastAsia="ＭＳ 明朝" w:hAnsi="ＭＳ 明朝" w:hint="eastAsia"/>
          <w:sz w:val="24"/>
        </w:rPr>
        <w:t>当組合</w:t>
      </w:r>
      <w:r w:rsidR="00F92A0F">
        <w:rPr>
          <w:rFonts w:ascii="ＭＳ 明朝" w:eastAsia="ＭＳ 明朝" w:hAnsi="ＭＳ 明朝" w:hint="eastAsia"/>
          <w:sz w:val="24"/>
        </w:rPr>
        <w:t>本部）</w:t>
      </w:r>
    </w:p>
    <w:p w14:paraId="08088F6A" w14:textId="0B823B33" w:rsidR="00F92A0F" w:rsidRDefault="004F75F7" w:rsidP="00E7513D">
      <w:pPr>
        <w:ind w:firstLineChars="1600" w:firstLine="3827"/>
        <w:jc w:val="both"/>
        <w:rPr>
          <w:rFonts w:ascii="ＭＳ 明朝" w:eastAsia="ＭＳ 明朝" w:hAnsi="ＭＳ 明朝"/>
          <w:sz w:val="24"/>
        </w:rPr>
      </w:pPr>
      <w:r>
        <w:rPr>
          <w:rFonts w:ascii="ＭＳ 明朝" w:eastAsia="ＭＳ 明朝" w:hAnsi="ＭＳ 明朝" w:hint="eastAsia"/>
          <w:sz w:val="24"/>
        </w:rPr>
        <w:t>問合せ先：</w:t>
      </w:r>
      <w:r w:rsidR="00F92A0F">
        <w:rPr>
          <w:rFonts w:ascii="ＭＳ 明朝" w:eastAsia="ＭＳ 明朝" w:hAnsi="ＭＳ 明朝" w:hint="eastAsia"/>
          <w:sz w:val="24"/>
        </w:rPr>
        <w:t>03-3261-982</w:t>
      </w:r>
      <w:r w:rsidR="00977CB1">
        <w:rPr>
          <w:rFonts w:ascii="ＭＳ 明朝" w:eastAsia="ＭＳ 明朝" w:hAnsi="ＭＳ 明朝" w:hint="eastAsia"/>
          <w:sz w:val="24"/>
        </w:rPr>
        <w:t>4</w:t>
      </w:r>
      <w:r w:rsidR="00F92A0F">
        <w:rPr>
          <w:rFonts w:ascii="ＭＳ 明朝" w:eastAsia="ＭＳ 明朝" w:hAnsi="ＭＳ 明朝" w:hint="eastAsia"/>
          <w:sz w:val="24"/>
        </w:rPr>
        <w:t>（上記部署）</w:t>
      </w:r>
    </w:p>
    <w:p w14:paraId="3186B7EF" w14:textId="126B6DE4" w:rsidR="004F75F7" w:rsidRDefault="00F92A0F" w:rsidP="00E7513D">
      <w:pPr>
        <w:ind w:firstLineChars="2100" w:firstLine="5023"/>
        <w:jc w:val="both"/>
        <w:rPr>
          <w:rFonts w:ascii="ＭＳ 明朝" w:eastAsia="ＭＳ 明朝" w:hAnsi="ＭＳ 明朝"/>
          <w:sz w:val="24"/>
        </w:rPr>
      </w:pPr>
      <w:r>
        <w:rPr>
          <w:rFonts w:ascii="ＭＳ 明朝" w:eastAsia="ＭＳ 明朝" w:hAnsi="ＭＳ 明朝" w:hint="eastAsia"/>
          <w:sz w:val="24"/>
        </w:rPr>
        <w:t>又は下記URLで表示された</w:t>
      </w:r>
      <w:r w:rsidR="00563A76">
        <w:rPr>
          <w:rFonts w:ascii="ＭＳ 明朝" w:eastAsia="ＭＳ 明朝" w:hAnsi="ＭＳ 明朝" w:hint="eastAsia"/>
          <w:sz w:val="24"/>
        </w:rPr>
        <w:t>ご自身の</w:t>
      </w:r>
      <w:r>
        <w:rPr>
          <w:rFonts w:ascii="ＭＳ 明朝" w:eastAsia="ＭＳ 明朝" w:hAnsi="ＭＳ 明朝" w:hint="eastAsia"/>
          <w:sz w:val="24"/>
        </w:rPr>
        <w:t>所属支部</w:t>
      </w:r>
    </w:p>
    <w:p w14:paraId="4E4A6138" w14:textId="5AD02934" w:rsidR="00F92A0F" w:rsidRPr="00F92A0F" w:rsidRDefault="00483D78" w:rsidP="00AA4C0F">
      <w:pPr>
        <w:jc w:val="right"/>
        <w:rPr>
          <w:rFonts w:ascii="ＭＳ 明朝" w:eastAsia="ＭＳ 明朝" w:hAnsi="ＭＳ 明朝"/>
          <w:sz w:val="24"/>
        </w:rPr>
      </w:pPr>
      <w:r>
        <w:rPr>
          <w:rFonts w:ascii="ＭＳ 明朝" w:eastAsia="ＭＳ 明朝" w:hAnsi="ＭＳ 明朝" w:hint="eastAsia"/>
          <w:sz w:val="24"/>
        </w:rPr>
        <w:t>当組合ホームページ：</w:t>
      </w:r>
      <w:hyperlink r:id="rId6" w:history="1">
        <w:r w:rsidR="00F92A0F" w:rsidRPr="00805A9F">
          <w:rPr>
            <w:rStyle w:val="af0"/>
            <w:rFonts w:ascii="ＭＳ 明朝" w:eastAsia="ＭＳ 明朝" w:hAnsi="ＭＳ 明朝"/>
            <w:sz w:val="24"/>
          </w:rPr>
          <w:t>https://www.chikyosai.or.jp/about/introduction/index.html</w:t>
        </w:r>
      </w:hyperlink>
    </w:p>
    <w:sectPr w:rsidR="00F92A0F" w:rsidRPr="00F92A0F" w:rsidSect="00E7513D">
      <w:pgSz w:w="11906" w:h="16838" w:code="9"/>
      <w:pgMar w:top="1134" w:right="1021" w:bottom="1134" w:left="1021" w:header="851" w:footer="851" w:gutter="0"/>
      <w:cols w:space="425"/>
      <w:docGrid w:type="linesAndChars" w:linePitch="346" w:charSpace="-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926D4" w14:textId="77777777" w:rsidR="00801972" w:rsidRDefault="00801972" w:rsidP="007B172B">
      <w:r>
        <w:separator/>
      </w:r>
    </w:p>
  </w:endnote>
  <w:endnote w:type="continuationSeparator" w:id="0">
    <w:p w14:paraId="39174C09" w14:textId="77777777" w:rsidR="00801972" w:rsidRDefault="00801972" w:rsidP="007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5DF4" w14:textId="77777777" w:rsidR="00801972" w:rsidRDefault="00801972" w:rsidP="007B172B">
      <w:r>
        <w:separator/>
      </w:r>
    </w:p>
  </w:footnote>
  <w:footnote w:type="continuationSeparator" w:id="0">
    <w:p w14:paraId="5978A631" w14:textId="77777777" w:rsidR="00801972" w:rsidRDefault="00801972" w:rsidP="007B1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92"/>
    <w:rsid w:val="00016E5B"/>
    <w:rsid w:val="00065FBA"/>
    <w:rsid w:val="0011119E"/>
    <w:rsid w:val="00136565"/>
    <w:rsid w:val="00193A7B"/>
    <w:rsid w:val="00253588"/>
    <w:rsid w:val="00255394"/>
    <w:rsid w:val="002622B0"/>
    <w:rsid w:val="00275ECC"/>
    <w:rsid w:val="002F2BFC"/>
    <w:rsid w:val="00331D00"/>
    <w:rsid w:val="00414502"/>
    <w:rsid w:val="004169DA"/>
    <w:rsid w:val="00483513"/>
    <w:rsid w:val="00483D78"/>
    <w:rsid w:val="00484E83"/>
    <w:rsid w:val="004F75F7"/>
    <w:rsid w:val="00524BA5"/>
    <w:rsid w:val="00563A76"/>
    <w:rsid w:val="005F6268"/>
    <w:rsid w:val="00610A34"/>
    <w:rsid w:val="0062473D"/>
    <w:rsid w:val="00686DF2"/>
    <w:rsid w:val="006C6AD4"/>
    <w:rsid w:val="0079016D"/>
    <w:rsid w:val="007B172B"/>
    <w:rsid w:val="00801972"/>
    <w:rsid w:val="008725D5"/>
    <w:rsid w:val="008C75F0"/>
    <w:rsid w:val="00904F92"/>
    <w:rsid w:val="00966FF7"/>
    <w:rsid w:val="009771DC"/>
    <w:rsid w:val="00977CB1"/>
    <w:rsid w:val="00987904"/>
    <w:rsid w:val="00A26823"/>
    <w:rsid w:val="00AA4C0F"/>
    <w:rsid w:val="00B67EDC"/>
    <w:rsid w:val="00C147E3"/>
    <w:rsid w:val="00C23012"/>
    <w:rsid w:val="00C24633"/>
    <w:rsid w:val="00C66AD4"/>
    <w:rsid w:val="00C75DF9"/>
    <w:rsid w:val="00CF3D86"/>
    <w:rsid w:val="00D21771"/>
    <w:rsid w:val="00D4689E"/>
    <w:rsid w:val="00D73A26"/>
    <w:rsid w:val="00D753E9"/>
    <w:rsid w:val="00DF157F"/>
    <w:rsid w:val="00E7513D"/>
    <w:rsid w:val="00EE74C0"/>
    <w:rsid w:val="00F066FB"/>
    <w:rsid w:val="00F53D7A"/>
    <w:rsid w:val="00F63519"/>
    <w:rsid w:val="00F92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7891A"/>
  <w15:chartTrackingRefBased/>
  <w15:docId w15:val="{3BA0D8C9-73B3-4C0F-A072-62957299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04F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4F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4F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4F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4F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4F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4F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4F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4F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F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4F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4F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4F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4F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4F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4F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4F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4F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4F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4F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F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4F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F92"/>
    <w:pPr>
      <w:spacing w:before="160" w:after="160"/>
      <w:jc w:val="center"/>
    </w:pPr>
    <w:rPr>
      <w:i/>
      <w:iCs/>
      <w:color w:val="404040" w:themeColor="text1" w:themeTint="BF"/>
    </w:rPr>
  </w:style>
  <w:style w:type="character" w:customStyle="1" w:styleId="a8">
    <w:name w:val="引用文 (文字)"/>
    <w:basedOn w:val="a0"/>
    <w:link w:val="a7"/>
    <w:uiPriority w:val="29"/>
    <w:rsid w:val="00904F92"/>
    <w:rPr>
      <w:i/>
      <w:iCs/>
      <w:color w:val="404040" w:themeColor="text1" w:themeTint="BF"/>
    </w:rPr>
  </w:style>
  <w:style w:type="paragraph" w:styleId="a9">
    <w:name w:val="List Paragraph"/>
    <w:basedOn w:val="a"/>
    <w:uiPriority w:val="34"/>
    <w:qFormat/>
    <w:rsid w:val="00904F92"/>
    <w:pPr>
      <w:ind w:left="720"/>
      <w:contextualSpacing/>
    </w:pPr>
  </w:style>
  <w:style w:type="character" w:styleId="21">
    <w:name w:val="Intense Emphasis"/>
    <w:basedOn w:val="a0"/>
    <w:uiPriority w:val="21"/>
    <w:qFormat/>
    <w:rsid w:val="00904F92"/>
    <w:rPr>
      <w:i/>
      <w:iCs/>
      <w:color w:val="0F4761" w:themeColor="accent1" w:themeShade="BF"/>
    </w:rPr>
  </w:style>
  <w:style w:type="paragraph" w:styleId="22">
    <w:name w:val="Intense Quote"/>
    <w:basedOn w:val="a"/>
    <w:next w:val="a"/>
    <w:link w:val="23"/>
    <w:uiPriority w:val="30"/>
    <w:qFormat/>
    <w:rsid w:val="0090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4F92"/>
    <w:rPr>
      <w:i/>
      <w:iCs/>
      <w:color w:val="0F4761" w:themeColor="accent1" w:themeShade="BF"/>
    </w:rPr>
  </w:style>
  <w:style w:type="character" w:styleId="24">
    <w:name w:val="Intense Reference"/>
    <w:basedOn w:val="a0"/>
    <w:uiPriority w:val="32"/>
    <w:qFormat/>
    <w:rsid w:val="00904F92"/>
    <w:rPr>
      <w:b/>
      <w:bCs/>
      <w:smallCaps/>
      <w:color w:val="0F4761" w:themeColor="accent1" w:themeShade="BF"/>
      <w:spacing w:val="5"/>
    </w:rPr>
  </w:style>
  <w:style w:type="paragraph" w:styleId="aa">
    <w:name w:val="header"/>
    <w:basedOn w:val="a"/>
    <w:link w:val="ab"/>
    <w:uiPriority w:val="99"/>
    <w:unhideWhenUsed/>
    <w:rsid w:val="007B172B"/>
    <w:pPr>
      <w:tabs>
        <w:tab w:val="center" w:pos="4252"/>
        <w:tab w:val="right" w:pos="8504"/>
      </w:tabs>
      <w:snapToGrid w:val="0"/>
    </w:pPr>
  </w:style>
  <w:style w:type="character" w:customStyle="1" w:styleId="ab">
    <w:name w:val="ヘッダー (文字)"/>
    <w:basedOn w:val="a0"/>
    <w:link w:val="aa"/>
    <w:uiPriority w:val="99"/>
    <w:rsid w:val="007B172B"/>
  </w:style>
  <w:style w:type="paragraph" w:styleId="ac">
    <w:name w:val="footer"/>
    <w:basedOn w:val="a"/>
    <w:link w:val="ad"/>
    <w:uiPriority w:val="99"/>
    <w:unhideWhenUsed/>
    <w:rsid w:val="007B172B"/>
    <w:pPr>
      <w:tabs>
        <w:tab w:val="center" w:pos="4252"/>
        <w:tab w:val="right" w:pos="8504"/>
      </w:tabs>
      <w:snapToGrid w:val="0"/>
    </w:pPr>
  </w:style>
  <w:style w:type="character" w:customStyle="1" w:styleId="ad">
    <w:name w:val="フッター (文字)"/>
    <w:basedOn w:val="a0"/>
    <w:link w:val="ac"/>
    <w:uiPriority w:val="99"/>
    <w:rsid w:val="007B172B"/>
  </w:style>
  <w:style w:type="paragraph" w:styleId="ae">
    <w:name w:val="Date"/>
    <w:basedOn w:val="a"/>
    <w:next w:val="a"/>
    <w:link w:val="af"/>
    <w:uiPriority w:val="99"/>
    <w:semiHidden/>
    <w:unhideWhenUsed/>
    <w:rsid w:val="009771DC"/>
  </w:style>
  <w:style w:type="character" w:customStyle="1" w:styleId="af">
    <w:name w:val="日付 (文字)"/>
    <w:basedOn w:val="a0"/>
    <w:link w:val="ae"/>
    <w:uiPriority w:val="99"/>
    <w:semiHidden/>
    <w:rsid w:val="009771DC"/>
  </w:style>
  <w:style w:type="character" w:styleId="af0">
    <w:name w:val="Hyperlink"/>
    <w:basedOn w:val="a0"/>
    <w:uiPriority w:val="99"/>
    <w:unhideWhenUsed/>
    <w:rsid w:val="00F92A0F"/>
    <w:rPr>
      <w:color w:val="467886" w:themeColor="hyperlink"/>
      <w:u w:val="single"/>
    </w:rPr>
  </w:style>
  <w:style w:type="character" w:styleId="af1">
    <w:name w:val="Unresolved Mention"/>
    <w:basedOn w:val="a0"/>
    <w:uiPriority w:val="99"/>
    <w:semiHidden/>
    <w:unhideWhenUsed/>
    <w:rsid w:val="00F92A0F"/>
    <w:rPr>
      <w:color w:val="605E5C"/>
      <w:shd w:val="clear" w:color="auto" w:fill="E1DFDD"/>
    </w:rPr>
  </w:style>
  <w:style w:type="character" w:styleId="af2">
    <w:name w:val="FollowedHyperlink"/>
    <w:basedOn w:val="a0"/>
    <w:uiPriority w:val="99"/>
    <w:semiHidden/>
    <w:unhideWhenUsed/>
    <w:rsid w:val="00F92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kyosai.or.jp/about/introduction/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今元幹之</dc:creator>
  <cp:keywords/>
  <dc:description/>
  <cp:lastModifiedBy>田口芳正</cp:lastModifiedBy>
  <cp:revision>2</cp:revision>
  <cp:lastPrinted>2024-10-15T04:30:00Z</cp:lastPrinted>
  <dcterms:created xsi:type="dcterms:W3CDTF">2024-10-16T08:10:00Z</dcterms:created>
  <dcterms:modified xsi:type="dcterms:W3CDTF">2024-10-16T08:10:00Z</dcterms:modified>
</cp:coreProperties>
</file>